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A9" w:rsidRPr="003732A8" w:rsidRDefault="004356A9" w:rsidP="004356A9">
      <w:pPr>
        <w:pStyle w:val="ConsPlusNormal"/>
        <w:ind w:left="4820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bookmarkStart w:id="0" w:name="_GoBack"/>
      <w:bookmarkEnd w:id="0"/>
      <w:r w:rsidRPr="003732A8">
        <w:rPr>
          <w:rFonts w:ascii="Times New Roman" w:eastAsia="Tahoma" w:hAnsi="Times New Roman" w:cs="Times New Roman"/>
          <w:sz w:val="24"/>
          <w:szCs w:val="24"/>
          <w:lang w:bidi="ru-RU"/>
        </w:rPr>
        <w:t>Утвержден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ы</w:t>
      </w:r>
    </w:p>
    <w:p w:rsidR="004356A9" w:rsidRPr="003732A8" w:rsidRDefault="004356A9" w:rsidP="004356A9">
      <w:pPr>
        <w:pStyle w:val="ConsPlusNormal"/>
        <w:ind w:left="4820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732A8">
        <w:rPr>
          <w:rFonts w:ascii="Times New Roman" w:eastAsia="Tahoma" w:hAnsi="Times New Roman" w:cs="Times New Roman"/>
          <w:sz w:val="24"/>
          <w:szCs w:val="24"/>
          <w:lang w:bidi="ru-RU"/>
        </w:rPr>
        <w:t>протоколом наблюдательного совета АУ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 </w:t>
      </w:r>
      <w:r w:rsidRPr="003732A8">
        <w:rPr>
          <w:rFonts w:ascii="Times New Roman" w:eastAsia="Tahoma" w:hAnsi="Times New Roman" w:cs="Times New Roman"/>
          <w:sz w:val="24"/>
          <w:szCs w:val="24"/>
          <w:lang w:bidi="ru-RU"/>
        </w:rPr>
        <w:t>«</w:t>
      </w:r>
      <w:r w:rsidR="009829C3" w:rsidRPr="009829C3">
        <w:rPr>
          <w:rFonts w:ascii="Times New Roman" w:eastAsia="Tahoma" w:hAnsi="Times New Roman" w:cs="Times New Roman"/>
          <w:sz w:val="24"/>
          <w:szCs w:val="24"/>
          <w:lang w:bidi="ru-RU"/>
        </w:rPr>
        <w:t>Редакция Урмарской районной газеты «</w:t>
      </w:r>
      <w:proofErr w:type="spellStart"/>
      <w:r w:rsidR="009829C3" w:rsidRPr="009829C3">
        <w:rPr>
          <w:rFonts w:ascii="Times New Roman" w:eastAsia="Tahoma" w:hAnsi="Times New Roman" w:cs="Times New Roman"/>
          <w:sz w:val="24"/>
          <w:szCs w:val="24"/>
          <w:lang w:bidi="ru-RU"/>
        </w:rPr>
        <w:t>Хĕрлĕ</w:t>
      </w:r>
      <w:proofErr w:type="spellEnd"/>
      <w:r w:rsidR="009829C3" w:rsidRPr="009829C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9829C3" w:rsidRPr="009829C3">
        <w:rPr>
          <w:rFonts w:ascii="Times New Roman" w:eastAsia="Tahoma" w:hAnsi="Times New Roman" w:cs="Times New Roman"/>
          <w:sz w:val="24"/>
          <w:szCs w:val="24"/>
          <w:lang w:bidi="ru-RU"/>
        </w:rPr>
        <w:t>ялав</w:t>
      </w:r>
      <w:proofErr w:type="spellEnd"/>
      <w:r w:rsidR="009829C3" w:rsidRPr="009829C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» («Красное знамя») </w:t>
      </w:r>
      <w:r w:rsidRPr="00627731">
        <w:rPr>
          <w:rFonts w:ascii="Times New Roman" w:eastAsia="Tahoma" w:hAnsi="Times New Roman" w:cs="Times New Roman"/>
          <w:sz w:val="24"/>
          <w:szCs w:val="24"/>
          <w:lang w:bidi="ru-RU"/>
        </w:rPr>
        <w:t>Мининформполитики Чувашии от 20</w:t>
      </w:r>
      <w:r w:rsidR="00DC42AC">
        <w:rPr>
          <w:rFonts w:ascii="Times New Roman" w:eastAsia="Tahoma" w:hAnsi="Times New Roman" w:cs="Times New Roman"/>
          <w:sz w:val="24"/>
          <w:szCs w:val="24"/>
          <w:lang w:bidi="ru-RU"/>
        </w:rPr>
        <w:t> </w:t>
      </w:r>
      <w:r w:rsidRPr="0062773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февраля 2020 г. № </w:t>
      </w:r>
      <w:r w:rsidR="00627731" w:rsidRPr="00627731">
        <w:rPr>
          <w:rFonts w:ascii="Times New Roman" w:eastAsia="Tahoma" w:hAnsi="Times New Roman" w:cs="Times New Roman"/>
          <w:sz w:val="24"/>
          <w:szCs w:val="24"/>
          <w:lang w:bidi="ru-RU"/>
        </w:rPr>
        <w:t>1</w:t>
      </w:r>
    </w:p>
    <w:p w:rsidR="004356A9" w:rsidRDefault="004356A9" w:rsidP="00435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6A9" w:rsidRDefault="004356A9" w:rsidP="0043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4356A9" w:rsidRPr="00106D59" w:rsidRDefault="004356A9" w:rsidP="0043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вносимые в Положение</w:t>
      </w:r>
      <w:r w:rsidRPr="00106D5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D59">
        <w:rPr>
          <w:rFonts w:ascii="Times New Roman" w:hAnsi="Times New Roman" w:cs="Times New Roman"/>
          <w:b/>
          <w:sz w:val="24"/>
          <w:szCs w:val="24"/>
        </w:rPr>
        <w:t>регламентирующее правила закупки товаров, работ, услуг автономного учреждения Чувашской Республики «</w:t>
      </w:r>
      <w:r w:rsidR="009829C3" w:rsidRPr="009829C3">
        <w:rPr>
          <w:rFonts w:ascii="Times New Roman" w:hAnsi="Times New Roman" w:cs="Times New Roman"/>
          <w:b/>
          <w:sz w:val="24"/>
          <w:szCs w:val="24"/>
        </w:rPr>
        <w:t>Редакция Урмарской районной газеты «</w:t>
      </w:r>
      <w:proofErr w:type="spellStart"/>
      <w:r w:rsidR="009829C3" w:rsidRPr="009829C3">
        <w:rPr>
          <w:rFonts w:ascii="Times New Roman" w:hAnsi="Times New Roman" w:cs="Times New Roman"/>
          <w:b/>
          <w:sz w:val="24"/>
          <w:szCs w:val="24"/>
        </w:rPr>
        <w:t>Хĕрлĕ</w:t>
      </w:r>
      <w:proofErr w:type="spellEnd"/>
      <w:r w:rsidR="009829C3" w:rsidRPr="00982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29C3" w:rsidRPr="009829C3">
        <w:rPr>
          <w:rFonts w:ascii="Times New Roman" w:hAnsi="Times New Roman" w:cs="Times New Roman"/>
          <w:b/>
          <w:sz w:val="24"/>
          <w:szCs w:val="24"/>
        </w:rPr>
        <w:t>ялав</w:t>
      </w:r>
      <w:proofErr w:type="spellEnd"/>
      <w:r w:rsidR="009829C3" w:rsidRPr="009829C3">
        <w:rPr>
          <w:rFonts w:ascii="Times New Roman" w:hAnsi="Times New Roman" w:cs="Times New Roman"/>
          <w:b/>
          <w:sz w:val="24"/>
          <w:szCs w:val="24"/>
        </w:rPr>
        <w:t xml:space="preserve">» («Красное знамя») </w:t>
      </w:r>
      <w:r w:rsidRPr="00106D59">
        <w:rPr>
          <w:rFonts w:ascii="Times New Roman" w:hAnsi="Times New Roman" w:cs="Times New Roman"/>
          <w:b/>
          <w:sz w:val="24"/>
          <w:szCs w:val="24"/>
        </w:rPr>
        <w:t>Министерства цифрового развития, информационной политики и массовых коммуникаций Чувашской Республики</w:t>
      </w:r>
    </w:p>
    <w:p w:rsidR="004356A9" w:rsidRPr="00106D59" w:rsidRDefault="004356A9" w:rsidP="00435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D90" w:rsidRDefault="005D0D90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«Содержание» исключить;</w:t>
      </w:r>
    </w:p>
    <w:p w:rsidR="004356A9" w:rsidRPr="009B644B" w:rsidRDefault="005D0D90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356A9" w:rsidRPr="009B644B">
        <w:rPr>
          <w:rFonts w:ascii="Times New Roman" w:hAnsi="Times New Roman" w:cs="Times New Roman"/>
          <w:sz w:val="24"/>
          <w:szCs w:val="24"/>
        </w:rPr>
        <w:t xml:space="preserve"> разделе 1: 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1.1.3 подраздела 1.1: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после слов «ценных бумаг,» дополнить словами «</w:t>
      </w:r>
      <w:r w:rsidRPr="007F396D">
        <w:rPr>
          <w:rFonts w:ascii="Times New Roman" w:hAnsi="Times New Roman" w:cs="Times New Roman"/>
          <w:sz w:val="24"/>
          <w:szCs w:val="24"/>
        </w:rPr>
        <w:t>приобретением долей в уставном (складочном) капитале хозяйственных товариществ, обществ и паев в паевых фондах производственных кооперативов,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подпунктами следующего содержания: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46A4">
        <w:rPr>
          <w:rFonts w:ascii="Times New Roman" w:hAnsi="Times New Roman" w:cs="Times New Roman"/>
          <w:sz w:val="24"/>
          <w:szCs w:val="24"/>
        </w:rPr>
        <w:t>12) осуществлением кредитной организацией и государственной корпорацией развития «ВЭБ.РФ» лизинговых операций и межбанковских операций, в том числе с иностранными банками;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13) определением, избранием и деятельностью представителя владельцев облигаций в соответствии с законодательством Российской Федерации о ценных бумагах;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14) совместной инвестиционной деятельностью, осуществляемой на основании договора инвестиционного товарищества, предусматривающего возврат товарищу стоимости его вклада в общее имущество товарищей (в денежной форме)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 xml:space="preserve">пункт 1.2.8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C46A4">
        <w:rPr>
          <w:rFonts w:ascii="Times New Roman" w:hAnsi="Times New Roman" w:cs="Times New Roman"/>
          <w:sz w:val="24"/>
          <w:szCs w:val="24"/>
        </w:rPr>
        <w:t>раздела 1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6C46A4">
        <w:rPr>
          <w:rFonts w:ascii="Times New Roman" w:hAnsi="Times New Roman" w:cs="Times New Roman"/>
          <w:sz w:val="24"/>
          <w:szCs w:val="24"/>
        </w:rPr>
        <w:t xml:space="preserve"> излож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6C46A4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46A4">
        <w:rPr>
          <w:rFonts w:ascii="Times New Roman" w:hAnsi="Times New Roman" w:cs="Times New Roman"/>
          <w:sz w:val="24"/>
          <w:szCs w:val="24"/>
        </w:rPr>
        <w:t>1.2.8. Заявка на участие в закупке (заявка на участие в конкурсе/конкурсная заявка, заявка на участие в аукционе, заявка на участие в запросе предложений, заявка на участие в запросе котировок) - комплект документов, содержащий предложение участника закупки о заключении договора, направленный Заказчику по форме и в порядке, установленными документацией о закупке, а в случае проведения запроса котировок – извещением о проведении запроса котировок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6C46A4">
        <w:rPr>
          <w:rFonts w:ascii="Times New Roman" w:hAnsi="Times New Roman" w:cs="Times New Roman"/>
          <w:sz w:val="24"/>
          <w:szCs w:val="24"/>
        </w:rPr>
        <w:t xml:space="preserve">пункт 1.6.1.3 </w:t>
      </w:r>
      <w:r>
        <w:rPr>
          <w:rFonts w:ascii="Times New Roman" w:hAnsi="Times New Roman" w:cs="Times New Roman"/>
          <w:sz w:val="24"/>
          <w:szCs w:val="24"/>
        </w:rPr>
        <w:t>пункта 1.6.1 под</w:t>
      </w:r>
      <w:r w:rsidRPr="006C46A4">
        <w:rPr>
          <w:rFonts w:ascii="Times New Roman" w:hAnsi="Times New Roman" w:cs="Times New Roman"/>
          <w:sz w:val="24"/>
          <w:szCs w:val="24"/>
        </w:rPr>
        <w:t>раздела 1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6C46A4">
        <w:rPr>
          <w:rFonts w:ascii="Times New Roman" w:hAnsi="Times New Roman" w:cs="Times New Roman"/>
          <w:sz w:val="24"/>
          <w:szCs w:val="24"/>
        </w:rPr>
        <w:t xml:space="preserve"> излож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C46A4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«1.6.1.3. извещение о проведении: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1.6.1.3.1. конкурса, конкурса в электронной форме и конкурсная документация - не менее чем за пятнадцать дней до даты окончания срока подачи заявок на участие в конкурсе;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1.6.1.3.2. аукциона, аукциона в электронной форме и аукционная документация - не менее чем за пятнадцать дней до даты окончания срока подачи заявок на участие в аукционе;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1.6.1.3.3. запроса котировок, запроса котировок - не менее чем за пять рабочих дней до дня истечения срока подачи заявок на участие в запросе котировок;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1.6.1.3.4. запроса предложений, запроса предложений в электронной форме и документация о запросе предложений - не менее чем за семь рабочих дней до дня проведения такого запроса;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356A9" w:rsidRPr="005D470C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70C">
        <w:rPr>
          <w:rFonts w:ascii="Times New Roman" w:hAnsi="Times New Roman" w:cs="Times New Roman"/>
          <w:sz w:val="24"/>
          <w:szCs w:val="24"/>
        </w:rPr>
        <w:t>пункты 4.6.9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470C">
        <w:rPr>
          <w:rFonts w:ascii="Times New Roman" w:hAnsi="Times New Roman" w:cs="Times New Roman"/>
          <w:sz w:val="24"/>
          <w:szCs w:val="24"/>
        </w:rPr>
        <w:t xml:space="preserve">4.7.20, 4.28.6, 4.29.7 раздела </w:t>
      </w:r>
      <w:r w:rsidRPr="005D47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D4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Pr="005D470C">
        <w:rPr>
          <w:rFonts w:ascii="Times New Roman" w:hAnsi="Times New Roman" w:cs="Times New Roman"/>
          <w:sz w:val="24"/>
          <w:szCs w:val="24"/>
        </w:rPr>
        <w:t>;</w:t>
      </w:r>
    </w:p>
    <w:p w:rsidR="004356A9" w:rsidRPr="005D470C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70C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5D470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D470C">
        <w:rPr>
          <w:rFonts w:ascii="Times New Roman" w:hAnsi="Times New Roman" w:cs="Times New Roman"/>
          <w:sz w:val="24"/>
          <w:szCs w:val="24"/>
        </w:rPr>
        <w:t>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пункт 7</w:t>
      </w:r>
      <w:r>
        <w:rPr>
          <w:rFonts w:ascii="Times New Roman" w:hAnsi="Times New Roman" w:cs="Times New Roman"/>
          <w:sz w:val="24"/>
          <w:szCs w:val="24"/>
        </w:rPr>
        <w:t xml:space="preserve">.5 </w:t>
      </w:r>
      <w:r w:rsidRPr="006C46A4">
        <w:rPr>
          <w:rFonts w:ascii="Times New Roman" w:hAnsi="Times New Roman" w:cs="Times New Roman"/>
          <w:sz w:val="24"/>
          <w:szCs w:val="24"/>
        </w:rPr>
        <w:t>излож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C46A4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6C46A4">
        <w:rPr>
          <w:rFonts w:ascii="Times New Roman" w:hAnsi="Times New Roman" w:cs="Times New Roman"/>
          <w:sz w:val="24"/>
          <w:szCs w:val="24"/>
        </w:rPr>
        <w:t>7.5. Участник закупки вправе подать только одну заявку на участие в запросе котировок в отношении каждого предмета закупки (лота) в любое время с момента размещения извещения о ее проведении до даты и времени окончания срока подачи заявок на участие в запросе котировок. Участник закупки вправе изменить или отозвать свою заявку до истечения срока подачи заявок. Заявка на участие в запросе котировок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C46A4">
        <w:rPr>
          <w:rFonts w:ascii="Times New Roman" w:hAnsi="Times New Roman" w:cs="Times New Roman"/>
          <w:sz w:val="24"/>
          <w:szCs w:val="24"/>
        </w:rPr>
        <w:t xml:space="preserve"> 7.10</w:t>
      </w:r>
      <w:r>
        <w:rPr>
          <w:rFonts w:ascii="Times New Roman" w:hAnsi="Times New Roman" w:cs="Times New Roman"/>
          <w:sz w:val="24"/>
          <w:szCs w:val="24"/>
        </w:rPr>
        <w:t xml:space="preserve"> и 7.11 </w:t>
      </w:r>
      <w:r w:rsidRPr="006C46A4">
        <w:rPr>
          <w:rFonts w:ascii="Times New Roman" w:hAnsi="Times New Roman" w:cs="Times New Roman"/>
          <w:sz w:val="24"/>
          <w:szCs w:val="24"/>
        </w:rPr>
        <w:t>излож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6C46A4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6A9" w:rsidRPr="006C46A4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46A4">
        <w:rPr>
          <w:rFonts w:ascii="Times New Roman" w:hAnsi="Times New Roman" w:cs="Times New Roman"/>
          <w:sz w:val="24"/>
          <w:szCs w:val="24"/>
        </w:rPr>
        <w:t>7.10.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 При предложении наиболее низкой цены договора несколькими участниками закупки победителем запроса котировок признается участник закупки, заявка которого поступила ранее заявок других участников закупки.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7.11. Решение комиссии оформляется итоговым протоколом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C46A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46A4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.26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слова «в извещении о проведении запроса котировок» заменить словами «в извещении о проведении запроса предложений»;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9.3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изложить в следующей редакции: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46A4">
        <w:rPr>
          <w:rFonts w:ascii="Times New Roman" w:hAnsi="Times New Roman" w:cs="Times New Roman"/>
          <w:sz w:val="24"/>
          <w:szCs w:val="24"/>
        </w:rPr>
        <w:t>1) осуществление закупки на сумму, не превышающую 2 000 000 (двух миллио</w:t>
      </w:r>
      <w:r>
        <w:rPr>
          <w:rFonts w:ascii="Times New Roman" w:hAnsi="Times New Roman" w:cs="Times New Roman"/>
          <w:sz w:val="24"/>
          <w:szCs w:val="24"/>
        </w:rPr>
        <w:t>нов) рублей по одному договору;»;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</w:t>
      </w:r>
      <w:r w:rsidRPr="006C46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4356A9" w:rsidRPr="00E76633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3">
        <w:rPr>
          <w:rFonts w:ascii="Times New Roman" w:hAnsi="Times New Roman" w:cs="Times New Roman"/>
          <w:sz w:val="24"/>
          <w:szCs w:val="24"/>
        </w:rPr>
        <w:t>дополн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E76633">
        <w:rPr>
          <w:rFonts w:ascii="Times New Roman" w:hAnsi="Times New Roman" w:cs="Times New Roman"/>
          <w:sz w:val="24"/>
          <w:szCs w:val="24"/>
        </w:rPr>
        <w:t xml:space="preserve"> разделом XII.1 следующ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E76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 w:rsidRPr="00E76633">
        <w:rPr>
          <w:rFonts w:ascii="Times New Roman" w:hAnsi="Times New Roman" w:cs="Times New Roman"/>
          <w:sz w:val="24"/>
          <w:szCs w:val="24"/>
        </w:rPr>
        <w:t>:</w:t>
      </w:r>
    </w:p>
    <w:p w:rsidR="004356A9" w:rsidRPr="006C46A4" w:rsidRDefault="004356A9" w:rsidP="00435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46A4">
        <w:rPr>
          <w:rFonts w:ascii="Times New Roman" w:hAnsi="Times New Roman" w:cs="Times New Roman"/>
          <w:sz w:val="24"/>
          <w:szCs w:val="24"/>
        </w:rPr>
        <w:t xml:space="preserve">XII.1. Изменение, исполнение, расторжение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</w:p>
    <w:p w:rsidR="004356A9" w:rsidRDefault="004356A9" w:rsidP="00435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4">
        <w:rPr>
          <w:rFonts w:ascii="Times New Roman" w:hAnsi="Times New Roman" w:cs="Times New Roman"/>
          <w:sz w:val="24"/>
          <w:szCs w:val="24"/>
        </w:rPr>
        <w:t>Порядок изменения, исполнения и расторжения договора устанавливается проектом договора, являющимся неотъемлемой частью документации о закупке (в случае проведения запроса котировок - извещения о проведении запроса котировок).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F5FA0" w:rsidRDefault="00AF5FA0" w:rsidP="004356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5FA0" w:rsidSect="00ED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A4"/>
    <w:rsid w:val="00121ABB"/>
    <w:rsid w:val="001A6A1A"/>
    <w:rsid w:val="00202822"/>
    <w:rsid w:val="00240346"/>
    <w:rsid w:val="002A33C6"/>
    <w:rsid w:val="002F33D8"/>
    <w:rsid w:val="00305759"/>
    <w:rsid w:val="00366FE8"/>
    <w:rsid w:val="00387F77"/>
    <w:rsid w:val="003C79ED"/>
    <w:rsid w:val="004356A9"/>
    <w:rsid w:val="004D06CA"/>
    <w:rsid w:val="00547EF9"/>
    <w:rsid w:val="005D0D90"/>
    <w:rsid w:val="005D470C"/>
    <w:rsid w:val="00627731"/>
    <w:rsid w:val="006703A6"/>
    <w:rsid w:val="006C46A4"/>
    <w:rsid w:val="006E4799"/>
    <w:rsid w:val="00702A6A"/>
    <w:rsid w:val="0073605D"/>
    <w:rsid w:val="007F396D"/>
    <w:rsid w:val="008B5CC4"/>
    <w:rsid w:val="008C155A"/>
    <w:rsid w:val="008C4B54"/>
    <w:rsid w:val="00912183"/>
    <w:rsid w:val="0096627A"/>
    <w:rsid w:val="009829C3"/>
    <w:rsid w:val="00996D85"/>
    <w:rsid w:val="009B644B"/>
    <w:rsid w:val="00A410E0"/>
    <w:rsid w:val="00AD048E"/>
    <w:rsid w:val="00AF5FA0"/>
    <w:rsid w:val="00B749B1"/>
    <w:rsid w:val="00C45E20"/>
    <w:rsid w:val="00C70C40"/>
    <w:rsid w:val="00C77767"/>
    <w:rsid w:val="00CF2291"/>
    <w:rsid w:val="00CF4560"/>
    <w:rsid w:val="00D8698A"/>
    <w:rsid w:val="00DC42AC"/>
    <w:rsid w:val="00DC6AA3"/>
    <w:rsid w:val="00E141B0"/>
    <w:rsid w:val="00E21C9C"/>
    <w:rsid w:val="00E601E6"/>
    <w:rsid w:val="00E76633"/>
    <w:rsid w:val="00EA01EC"/>
    <w:rsid w:val="00ED4336"/>
    <w:rsid w:val="00F00787"/>
    <w:rsid w:val="00F12E26"/>
    <w:rsid w:val="00F530A2"/>
    <w:rsid w:val="00F65B93"/>
    <w:rsid w:val="00FE53BE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DC4BE-372D-4065-B616-CCACEB5C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36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43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">
    <w:name w:val="Основной текст (2)_"/>
    <w:link w:val="22"/>
    <w:rsid w:val="00ED43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4336"/>
    <w:pPr>
      <w:widowControl w:val="0"/>
      <w:shd w:val="clear" w:color="auto" w:fill="FFFFFF"/>
      <w:spacing w:after="300" w:line="322" w:lineRule="exact"/>
      <w:ind w:hanging="11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2020-02-14T12:55:00Z</cp:lastPrinted>
  <dcterms:created xsi:type="dcterms:W3CDTF">2020-02-21T06:16:00Z</dcterms:created>
  <dcterms:modified xsi:type="dcterms:W3CDTF">2020-02-21T06:16:00Z</dcterms:modified>
</cp:coreProperties>
</file>